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38285663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1849BB" w:rsidRPr="001849BB">
        <w:rPr>
          <w:rFonts w:ascii="Arial Narrow" w:hAnsi="Arial Narrow" w:cstheme="minorHAnsi"/>
          <w:b/>
          <w:color w:val="auto"/>
          <w:sz w:val="28"/>
          <w:szCs w:val="28"/>
        </w:rPr>
        <w:t>OPII-106-1.3-ZSSK-ZKV3</w:t>
      </w:r>
    </w:p>
    <w:p w14:paraId="78F1B575" w14:textId="46210D40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2744E3" w:rsidRPr="002744E3">
        <w:rPr>
          <w:rFonts w:ascii="Arial Narrow" w:hAnsi="Arial Narrow"/>
          <w:b/>
          <w:lang w:eastAsia="sk-SK"/>
        </w:rPr>
        <w:t xml:space="preserve">predloženie žiadosti o NFP pre národný projekt prioritnej osi č. </w:t>
      </w:r>
      <w:r w:rsidR="0040324E">
        <w:rPr>
          <w:rFonts w:ascii="Arial Narrow" w:hAnsi="Arial Narrow"/>
          <w:b/>
          <w:lang w:eastAsia="sk-SK"/>
        </w:rPr>
        <w:t>3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1849BB" w:rsidRPr="00B500C8" w14:paraId="3D2288DF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1849BB" w:rsidRPr="00B500C8" w:rsidRDefault="001849BB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</w:tcPr>
          <w:p w14:paraId="4E76C2F8" w14:textId="31FC4B5F" w:rsidR="001849BB" w:rsidRPr="00B500C8" w:rsidRDefault="001849BB" w:rsidP="001849BB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9D7A7A">
              <w:t>1 – Železničná infraštruktúra (TEN-T CORE) a obnova mobilných prostriedkov</w:t>
            </w:r>
          </w:p>
        </w:tc>
      </w:tr>
      <w:tr w:rsidR="001849BB" w:rsidRPr="00B500C8" w14:paraId="5BBF26F2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1849BB" w:rsidRPr="00B500C8" w:rsidRDefault="001849BB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</w:tcPr>
          <w:p w14:paraId="515C4490" w14:textId="6FCAF974" w:rsidR="001849BB" w:rsidRPr="00B500C8" w:rsidRDefault="001849BB" w:rsidP="001849BB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9D7A7A">
              <w:t xml:space="preserve">7iii): Vývoj a modernizácia komplexných, </w:t>
            </w:r>
            <w:proofErr w:type="spellStart"/>
            <w:r w:rsidRPr="009D7A7A">
              <w:t>interoperabilných</w:t>
            </w:r>
            <w:proofErr w:type="spellEnd"/>
            <w:r w:rsidRPr="009D7A7A">
              <w:t xml:space="preserve"> železničných systémov vysokej kvality a podpora opatrení na znižovanie hluku</w:t>
            </w:r>
          </w:p>
        </w:tc>
      </w:tr>
      <w:tr w:rsidR="001849BB" w:rsidRPr="00B500C8" w14:paraId="40D06B57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1849BB" w:rsidRPr="00B500C8" w:rsidRDefault="001849BB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</w:tcPr>
          <w:p w14:paraId="4AD0A17F" w14:textId="5B3EC69E" w:rsidR="001849BB" w:rsidRPr="00B500C8" w:rsidRDefault="001849BB" w:rsidP="001849BB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9D7A7A">
              <w:t>1.3 Zvýšenie atraktivity a kvality služieb železničnej verejnej osobnej dopravy prostredníctvom obnovy mobilných prostriedkov</w:t>
            </w:r>
          </w:p>
        </w:tc>
      </w:tr>
      <w:tr w:rsidR="004209B0" w:rsidRPr="00B500C8" w14:paraId="04B017F1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  <w:vAlign w:val="center"/>
          </w:tcPr>
          <w:p w14:paraId="6175F11F" w14:textId="6A119D36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D45093">
              <w:rPr>
                <w:rFonts w:ascii="Arial Narrow" w:hAnsi="Arial Narrow" w:cstheme="minorHAnsi"/>
              </w:rPr>
              <w:t>neuplatňuje sa</w:t>
            </w:r>
          </w:p>
        </w:tc>
      </w:tr>
      <w:tr w:rsidR="00152F74" w:rsidRPr="00B500C8" w14:paraId="31994839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152F74" w:rsidRPr="00B500C8" w:rsidRDefault="00152F74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</w:tcPr>
          <w:p w14:paraId="15D89A04" w14:textId="49F582B8" w:rsidR="00152F74" w:rsidRPr="00B500C8" w:rsidRDefault="00152F74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F90E23">
              <w:t>Kohézny fond (ďalej aj „KF“)</w:t>
            </w:r>
          </w:p>
        </w:tc>
      </w:tr>
      <w:tr w:rsidR="001849BB" w:rsidRPr="00B500C8" w14:paraId="26763F65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1849BB" w:rsidRPr="00B500C8" w:rsidRDefault="001849BB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</w:tcPr>
          <w:p w14:paraId="6E49F62E" w14:textId="7FCCFAD3" w:rsidR="001849BB" w:rsidRPr="00B500C8" w:rsidRDefault="001849BB" w:rsidP="001849BB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3352B">
              <w:t>Železničná spoločnosť Slovensko, a. s.</w:t>
            </w:r>
          </w:p>
        </w:tc>
      </w:tr>
      <w:tr w:rsidR="001849BB" w:rsidRPr="00D939EA" w14:paraId="7E9EA0A3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1849BB" w:rsidRPr="00B500C8" w:rsidRDefault="001849BB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</w:tcPr>
          <w:p w14:paraId="17BE67BE" w14:textId="4B370071" w:rsidR="001849BB" w:rsidRPr="00B500C8" w:rsidRDefault="001849BB" w:rsidP="001849BB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3352B">
              <w:t>Modernizácia vozového parku ŽKV v rámci OPII – 3. časť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2A797691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9D5005">
        <w:rPr>
          <w:rFonts w:ascii="Arial Narrow" w:hAnsi="Arial Narrow" w:cstheme="minorHAnsi"/>
          <w:b/>
          <w:lang w:eastAsia="sk-SK"/>
        </w:rPr>
        <w:t xml:space="preserve">9. júla 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</w:t>
      </w:r>
      <w:r w:rsidR="00152F74">
        <w:rPr>
          <w:rFonts w:ascii="Arial Narrow" w:hAnsi="Arial Narrow" w:cstheme="minorHAnsi"/>
          <w:b/>
          <w:lang w:eastAsia="sk-SK"/>
        </w:rPr>
        <w:t>1</w:t>
      </w:r>
    </w:p>
    <w:p w14:paraId="30F1DC03" w14:textId="1B6E9DC8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9D5005">
        <w:rPr>
          <w:rFonts w:ascii="Arial Narrow" w:hAnsi="Arial Narrow" w:cstheme="minorHAnsi"/>
          <w:b/>
          <w:lang w:eastAsia="sk-SK"/>
        </w:rPr>
        <w:t xml:space="preserve">10. júla </w:t>
      </w:r>
      <w:bookmarkStart w:id="0" w:name="_GoBack"/>
      <w:bookmarkEnd w:id="0"/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</w:t>
      </w:r>
      <w:r w:rsidR="00152F74">
        <w:rPr>
          <w:rFonts w:ascii="Arial Narrow" w:hAnsi="Arial Narrow" w:cstheme="minorHAnsi"/>
          <w:b/>
          <w:lang w:eastAsia="sk-SK"/>
        </w:rPr>
        <w:t>1</w:t>
      </w:r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7F0931E9" w:rsidR="000D3FC9" w:rsidRPr="00F07438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zabezpečenie súladu </w:t>
      </w:r>
      <w:r w:rsidR="00586D35">
        <w:rPr>
          <w:rFonts w:ascii="Arial Narrow" w:hAnsi="Arial Narrow" w:cstheme="minorHAnsi"/>
          <w:lang w:eastAsia="sk-SK"/>
        </w:rPr>
        <w:t xml:space="preserve">vyzvania </w:t>
      </w:r>
      <w:r w:rsidRPr="00F07438">
        <w:rPr>
          <w:rFonts w:ascii="Arial Narrow" w:hAnsi="Arial Narrow" w:cstheme="minorHAnsi"/>
          <w:lang w:eastAsia="sk-SK"/>
        </w:rPr>
        <w:t>s</w:t>
      </w:r>
      <w:r w:rsidR="001849BB">
        <w:rPr>
          <w:rFonts w:ascii="Arial Narrow" w:hAnsi="Arial Narrow" w:cstheme="minorHAnsi"/>
          <w:lang w:eastAsia="sk-SK"/>
        </w:rPr>
        <w:t> Plánom vyhlasovania výziev a vyzvaní, verzia č. 7, platná od 9.6.2021</w:t>
      </w:r>
      <w:r w:rsidR="00586D35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392A92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68FB15B6" w:rsidR="00127C9D" w:rsidRPr="001849BB" w:rsidRDefault="00A346F0" w:rsidP="001849BB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1849BB">
        <w:rPr>
          <w:rFonts w:ascii="Arial Narrow" w:hAnsi="Arial Narrow" w:cstheme="minorHAnsi"/>
          <w:sz w:val="22"/>
          <w:szCs w:val="22"/>
        </w:rPr>
        <w:t xml:space="preserve">4 </w:t>
      </w:r>
      <w:r w:rsidR="001849BB" w:rsidRPr="001849BB">
        <w:rPr>
          <w:rFonts w:ascii="Arial Narrow" w:hAnsi="Arial Narrow" w:cstheme="minorHAnsi"/>
          <w:sz w:val="22"/>
          <w:szCs w:val="22"/>
        </w:rPr>
        <w:t>Identifikácia synergických a komplementárnych účinkov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="001849BB">
        <w:rPr>
          <w:rFonts w:ascii="Arial Narrow" w:hAnsi="Arial Narrow" w:cstheme="minorHAnsi"/>
          <w:sz w:val="22"/>
          <w:szCs w:val="22"/>
        </w:rPr>
        <w:t>doplnenie synergických účinkov IROP</w:t>
      </w:r>
      <w:r w:rsidR="00D63A6D" w:rsidRPr="001849BB">
        <w:rPr>
          <w:rFonts w:ascii="Arial Narrow" w:hAnsi="Arial Narrow" w:cstheme="minorHAnsi"/>
          <w:sz w:val="22"/>
          <w:szCs w:val="22"/>
        </w:rPr>
        <w:t>.</w:t>
      </w:r>
      <w:r w:rsidR="00BD41BE" w:rsidRPr="001849BB">
        <w:rPr>
          <w:rFonts w:ascii="Arial Narrow" w:hAnsi="Arial Narrow" w:cstheme="minorHAnsi"/>
          <w:sz w:val="22"/>
          <w:szCs w:val="22"/>
        </w:rPr>
        <w:t xml:space="preserve"> 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2F0BA4B4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</w:t>
      </w:r>
      <w:r w:rsidR="001849BB">
        <w:rPr>
          <w:rFonts w:ascii="Arial Narrow" w:hAnsi="Arial Narrow"/>
          <w:b/>
        </w:rPr>
        <w:t>ne</w:t>
      </w:r>
      <w:r w:rsidRPr="00F76C7A">
        <w:rPr>
          <w:rFonts w:ascii="Arial Narrow" w:hAnsi="Arial Narrow"/>
          <w:b/>
        </w:rPr>
        <w:t xml:space="preserve">vzťahuje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</w:rPr>
        <w:t xml:space="preserve"> </w:t>
      </w:r>
      <w:r w:rsidR="001849BB">
        <w:rPr>
          <w:rFonts w:ascii="Arial Narrow" w:hAnsi="Arial Narrow"/>
        </w:rPr>
        <w:t>na</w:t>
      </w:r>
      <w:r w:rsidR="000F7BB5">
        <w:rPr>
          <w:rFonts w:ascii="Arial Narrow" w:hAnsi="Arial Narrow"/>
        </w:rPr>
        <w:t xml:space="preserve"> RO OPII</w:t>
      </w:r>
      <w:r>
        <w:rPr>
          <w:rFonts w:ascii="Arial Narrow" w:hAnsi="Arial Narrow"/>
        </w:rPr>
        <w:t>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altName w:val="﷽﷽﷽﷽﷽﷽﷽﷽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86D35"/>
    <w:rsid w:val="005B299A"/>
    <w:rsid w:val="005C184F"/>
    <w:rsid w:val="005D4C50"/>
    <w:rsid w:val="00652B0F"/>
    <w:rsid w:val="0066291B"/>
    <w:rsid w:val="006D76F3"/>
    <w:rsid w:val="00706742"/>
    <w:rsid w:val="00716D18"/>
    <w:rsid w:val="007F20E3"/>
    <w:rsid w:val="00802E1D"/>
    <w:rsid w:val="00866C07"/>
    <w:rsid w:val="0089054E"/>
    <w:rsid w:val="008A5E78"/>
    <w:rsid w:val="008F132E"/>
    <w:rsid w:val="0098567A"/>
    <w:rsid w:val="009A1C81"/>
    <w:rsid w:val="009D5005"/>
    <w:rsid w:val="00A055B9"/>
    <w:rsid w:val="00A21518"/>
    <w:rsid w:val="00A346F0"/>
    <w:rsid w:val="00A42277"/>
    <w:rsid w:val="00A95613"/>
    <w:rsid w:val="00AA2FAD"/>
    <w:rsid w:val="00AA3293"/>
    <w:rsid w:val="00AC4DA7"/>
    <w:rsid w:val="00B1269D"/>
    <w:rsid w:val="00B400D7"/>
    <w:rsid w:val="00B43627"/>
    <w:rsid w:val="00B500C8"/>
    <w:rsid w:val="00B84DA6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9</cp:revision>
  <cp:lastPrinted>2020-08-12T10:18:00Z</cp:lastPrinted>
  <dcterms:created xsi:type="dcterms:W3CDTF">2021-05-17T12:11:00Z</dcterms:created>
  <dcterms:modified xsi:type="dcterms:W3CDTF">2021-07-08T10:43:00Z</dcterms:modified>
</cp:coreProperties>
</file>